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62617C34" w:rsidR="00CC6CDD" w:rsidRPr="00FE01CB" w:rsidRDefault="005B7193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28810B6" w:rsidR="008903C7" w:rsidRPr="00FE01CB" w:rsidRDefault="005B719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11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761CA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AD1503A" w14:textId="48B15F3B" w:rsidR="00916AC1" w:rsidRDefault="00420FCB" w:rsidP="00916AC1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</w:t>
      </w:r>
      <w:r w:rsidR="00916AC1">
        <w:rPr>
          <w:rFonts w:ascii="Arial" w:hAnsi="Arial" w:cs="Arial"/>
          <w:sz w:val="22"/>
          <w:szCs w:val="22"/>
          <w:lang w:eastAsia="pt-BR"/>
        </w:rPr>
        <w:t>.</w:t>
      </w:r>
    </w:p>
    <w:p w14:paraId="579F3A44" w14:textId="0559735F" w:rsidR="00916AC1" w:rsidRPr="00916AC1" w:rsidRDefault="00916AC1" w:rsidP="00916AC1">
      <w:pPr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F500B74" w14:textId="68F61CC3" w:rsidR="009D2A23" w:rsidRDefault="009D2A23" w:rsidP="009D2A23">
      <w:pPr>
        <w:pStyle w:val="PargrafodaLista"/>
        <w:rPr>
          <w:rFonts w:ascii="Arial" w:hAnsi="Arial" w:cs="Arial"/>
          <w:sz w:val="22"/>
          <w:szCs w:val="22"/>
        </w:rPr>
      </w:pPr>
    </w:p>
    <w:p w14:paraId="656748B2" w14:textId="5ACFA4AF" w:rsidR="009D2A23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916AC1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16AC1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Governo Federal, em especial ao Presidente Jair Bolsonaro pelo pagamento de 13º salário a 13 milhões de famílias que recebem o Bolsa Família.</w:t>
      </w: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6AEDA77C" w14:textId="33FE6823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504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72B53">
        <w:rPr>
          <w:rFonts w:ascii="Arial" w:hAnsi="Arial" w:cs="Arial"/>
          <w:sz w:val="22"/>
          <w:szCs w:val="22"/>
          <w:lang w:eastAsia="pt-BR"/>
        </w:rPr>
        <w:t xml:space="preserve">Pela participação do </w:t>
      </w:r>
      <w:r>
        <w:rPr>
          <w:rFonts w:ascii="Arial" w:hAnsi="Arial" w:cs="Arial"/>
          <w:sz w:val="22"/>
          <w:szCs w:val="22"/>
          <w:lang w:eastAsia="pt-BR"/>
        </w:rPr>
        <w:t xml:space="preserve">veterinário André Luiz Sotero Vital, </w:t>
      </w:r>
      <w:r w:rsidR="00D72B53">
        <w:rPr>
          <w:rFonts w:ascii="Arial" w:hAnsi="Arial" w:cs="Arial"/>
          <w:sz w:val="22"/>
          <w:szCs w:val="22"/>
          <w:lang w:eastAsia="pt-BR"/>
        </w:rPr>
        <w:t>em uma</w:t>
      </w:r>
      <w:r>
        <w:rPr>
          <w:rFonts w:ascii="Arial" w:hAnsi="Arial" w:cs="Arial"/>
          <w:sz w:val="22"/>
          <w:szCs w:val="22"/>
          <w:lang w:eastAsia="pt-BR"/>
        </w:rPr>
        <w:t xml:space="preserve"> rinha de cães da raça Pitbull, em Mairiporã</w:t>
      </w:r>
      <w:r w:rsidR="00D72B53">
        <w:rPr>
          <w:rFonts w:ascii="Arial" w:hAnsi="Arial" w:cs="Arial"/>
          <w:sz w:val="22"/>
          <w:szCs w:val="22"/>
          <w:lang w:eastAsia="pt-BR"/>
        </w:rPr>
        <w:t>, no último dia 14/12/2019.</w:t>
      </w:r>
    </w:p>
    <w:p w14:paraId="71179E74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5CD1A0ED" w14:textId="5E253EB5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CB PM Gerson Serafim de Sá, pelos relevantes serviços prestados à sociedade.</w:t>
      </w:r>
    </w:p>
    <w:p w14:paraId="1310227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4EAF4297" w14:textId="290EE917" w:rsidR="00174477" w:rsidRDefault="00174477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4800BE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800BE">
        <w:rPr>
          <w:rFonts w:ascii="Arial" w:hAnsi="Arial" w:cs="Arial"/>
          <w:sz w:val="22"/>
          <w:szCs w:val="22"/>
          <w:lang w:eastAsia="pt-BR"/>
        </w:rPr>
        <w:t>Pelo falecimento de Dona Cecília Franca de Souza, mãe do Deputado Estadual e ex-prefeito Emídio de Souza, no dia 19 de janeiro</w:t>
      </w:r>
      <w:r w:rsidR="00640B35">
        <w:rPr>
          <w:rFonts w:ascii="Arial" w:hAnsi="Arial" w:cs="Arial"/>
          <w:sz w:val="22"/>
          <w:szCs w:val="22"/>
          <w:lang w:eastAsia="pt-BR"/>
        </w:rPr>
        <w:t xml:space="preserve"> de 2020</w:t>
      </w:r>
      <w:r w:rsidR="004800BE">
        <w:rPr>
          <w:rFonts w:ascii="Arial" w:hAnsi="Arial" w:cs="Arial"/>
          <w:sz w:val="22"/>
          <w:szCs w:val="22"/>
          <w:lang w:eastAsia="pt-BR"/>
        </w:rPr>
        <w:t>.</w:t>
      </w:r>
    </w:p>
    <w:p w14:paraId="247A51AC" w14:textId="77777777" w:rsidR="004800BE" w:rsidRDefault="004800BE" w:rsidP="004800BE">
      <w:pPr>
        <w:pStyle w:val="PargrafodaLista"/>
        <w:rPr>
          <w:rFonts w:ascii="Arial" w:hAnsi="Arial" w:cs="Arial"/>
          <w:sz w:val="22"/>
          <w:szCs w:val="22"/>
        </w:rPr>
      </w:pPr>
    </w:p>
    <w:p w14:paraId="6610903D" w14:textId="10E94CE6" w:rsidR="004800BE" w:rsidRDefault="004800BE" w:rsidP="004E04F9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projeto piloto</w:t>
      </w:r>
      <w:r w:rsidR="00750F10">
        <w:rPr>
          <w:rFonts w:ascii="Arial" w:hAnsi="Arial" w:cs="Arial"/>
          <w:sz w:val="22"/>
          <w:szCs w:val="22"/>
          <w:lang w:eastAsia="pt-BR"/>
        </w:rPr>
        <w:t xml:space="preserve"> “Lar Mais Seguro”,</w:t>
      </w:r>
      <w:r>
        <w:rPr>
          <w:rFonts w:ascii="Arial" w:hAnsi="Arial" w:cs="Arial"/>
          <w:sz w:val="22"/>
          <w:szCs w:val="22"/>
          <w:lang w:eastAsia="pt-BR"/>
        </w:rPr>
        <w:t xml:space="preserve"> da Polícia Militar</w:t>
      </w:r>
      <w:r w:rsidR="00750F10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que visa a prevenção e o combate à violência sexual, doméstica e ao feminicídio.</w:t>
      </w:r>
    </w:p>
    <w:p w14:paraId="0413A0B0" w14:textId="77777777" w:rsidR="004800BE" w:rsidRDefault="004800BE" w:rsidP="004800BE">
      <w:pPr>
        <w:pStyle w:val="PargrafodaLista"/>
        <w:rPr>
          <w:rFonts w:ascii="Arial" w:hAnsi="Arial" w:cs="Arial"/>
          <w:sz w:val="22"/>
          <w:szCs w:val="22"/>
        </w:rPr>
      </w:pPr>
    </w:p>
    <w:p w14:paraId="18466F91" w14:textId="0D12431E" w:rsidR="00750F10" w:rsidRDefault="004800BE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</w:t>
      </w:r>
      <w:r w:rsidR="00750F10">
        <w:rPr>
          <w:rFonts w:ascii="Arial" w:hAnsi="Arial" w:cs="Arial"/>
          <w:sz w:val="22"/>
          <w:szCs w:val="22"/>
          <w:lang w:eastAsia="pt-BR"/>
        </w:rPr>
        <w:t xml:space="preserve"> Projeto “Lar Mais Seguro”, instituído pela Polícia Militar,</w:t>
      </w:r>
      <w:r w:rsidR="00750F10" w:rsidRPr="00750F1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50F10">
        <w:rPr>
          <w:rFonts w:ascii="Arial" w:hAnsi="Arial" w:cs="Arial"/>
          <w:sz w:val="22"/>
          <w:szCs w:val="22"/>
          <w:lang w:eastAsia="pt-BR"/>
        </w:rPr>
        <w:t>que visa a prevenção e o combate à violência sexual, doméstica e ao feminicídio.</w:t>
      </w:r>
    </w:p>
    <w:p w14:paraId="396E9B3B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D991050" w14:textId="68709AFD" w:rsidR="004800BE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nobre Vereador Alex da Academia, pela iniciativa da indicação 8128/2019, que propõe ao prefeito Rogério Lins um estudo para que os servidores da prefeitura tenham vale-refeição.</w:t>
      </w:r>
    </w:p>
    <w:p w14:paraId="1172ECB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2F6CF13" w14:textId="735E82E2" w:rsidR="00750F10" w:rsidRDefault="00750F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50F10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curso de Processo e Técnica Legislativa, ministrado pelo Professor Marcos Arruda</w:t>
      </w:r>
      <w:r w:rsidR="00DC69A3">
        <w:rPr>
          <w:rFonts w:ascii="Arial" w:hAnsi="Arial" w:cs="Arial"/>
          <w:sz w:val="22"/>
          <w:szCs w:val="22"/>
          <w:lang w:eastAsia="pt-BR"/>
        </w:rPr>
        <w:t>, da Escola do Parlamento de Osasco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4A8F27A6" w14:textId="77777777" w:rsidR="00750F10" w:rsidRDefault="00750F10" w:rsidP="00750F10">
      <w:pPr>
        <w:pStyle w:val="PargrafodaLista"/>
        <w:rPr>
          <w:rFonts w:ascii="Arial" w:hAnsi="Arial" w:cs="Arial"/>
          <w:sz w:val="22"/>
          <w:szCs w:val="22"/>
        </w:rPr>
      </w:pPr>
    </w:p>
    <w:p w14:paraId="4D7CDF4B" w14:textId="73162DCA" w:rsidR="00750F10" w:rsidRDefault="00790605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9060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Pelo falecimento da jornalista, amiga e irmã Delma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Midori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Barbosa de Andrade</w:t>
      </w:r>
      <w:r w:rsidR="00640B35">
        <w:rPr>
          <w:rFonts w:ascii="Arial" w:hAnsi="Arial" w:cs="Arial"/>
          <w:sz w:val="22"/>
          <w:szCs w:val="22"/>
          <w:lang w:eastAsia="pt-BR"/>
        </w:rPr>
        <w:t>, no último dia 29/01/2020</w:t>
      </w:r>
      <w:r>
        <w:rPr>
          <w:rFonts w:ascii="Arial" w:hAnsi="Arial" w:cs="Arial"/>
          <w:sz w:val="22"/>
          <w:szCs w:val="22"/>
          <w:lang w:eastAsia="pt-BR"/>
        </w:rPr>
        <w:t>.</w:t>
      </w:r>
    </w:p>
    <w:p w14:paraId="67FC0107" w14:textId="77777777" w:rsidR="00790605" w:rsidRDefault="00790605" w:rsidP="00790605">
      <w:pPr>
        <w:pStyle w:val="PargrafodaLista"/>
        <w:rPr>
          <w:rFonts w:ascii="Arial" w:hAnsi="Arial" w:cs="Arial"/>
          <w:sz w:val="22"/>
          <w:szCs w:val="22"/>
        </w:rPr>
      </w:pPr>
    </w:p>
    <w:p w14:paraId="46593967" w14:textId="3A5F0FBA" w:rsidR="00790605" w:rsidRDefault="00790605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12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174477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médico Dr. Pablo Henrique Lima, em reconhecimento aos serviços prestados à saúde pública do Município de Osasco.</w:t>
      </w:r>
    </w:p>
    <w:p w14:paraId="34CC2F95" w14:textId="77777777" w:rsidR="005B7193" w:rsidRDefault="005B7193" w:rsidP="005B7193">
      <w:pPr>
        <w:pStyle w:val="PargrafodaLista"/>
        <w:rPr>
          <w:rFonts w:ascii="Arial" w:hAnsi="Arial" w:cs="Arial"/>
          <w:sz w:val="22"/>
          <w:szCs w:val="22"/>
        </w:rPr>
      </w:pPr>
    </w:p>
    <w:p w14:paraId="6BEB1687" w14:textId="7586F12B" w:rsidR="005B7193" w:rsidRDefault="005B7193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5B7193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Com a resposta dada pela Prefeitura de Osasco relativa às indicações feitas por este vereador, solicitando a poda de árvore.</w:t>
      </w:r>
    </w:p>
    <w:p w14:paraId="068A1CF1" w14:textId="77777777" w:rsidR="005B7193" w:rsidRDefault="005B7193" w:rsidP="005B7193">
      <w:pPr>
        <w:pStyle w:val="PargrafodaLista"/>
        <w:rPr>
          <w:rFonts w:ascii="Arial" w:hAnsi="Arial" w:cs="Arial"/>
          <w:sz w:val="22"/>
          <w:szCs w:val="22"/>
        </w:rPr>
      </w:pPr>
    </w:p>
    <w:p w14:paraId="6598AC37" w14:textId="77777777" w:rsidR="00A62EC7" w:rsidRDefault="005B7193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5B7193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Poder Executivo, para que se verifique a possibilidade de implantar o Aplicativo de Transportes para Idosos “E</w:t>
      </w:r>
      <w:r w:rsidR="00A62EC7">
        <w:rPr>
          <w:rFonts w:ascii="Arial" w:hAnsi="Arial" w:cs="Arial"/>
          <w:sz w:val="22"/>
          <w:szCs w:val="22"/>
          <w:lang w:eastAsia="pt-BR"/>
        </w:rPr>
        <w:t>u Vô” em nosso município.</w:t>
      </w:r>
    </w:p>
    <w:p w14:paraId="2D13A1FC" w14:textId="77777777" w:rsidR="00A62EC7" w:rsidRDefault="00A62EC7" w:rsidP="00A62EC7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54DEE87E" w14:textId="596882BA" w:rsidR="005B7193" w:rsidRDefault="00A62EC7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A62EC7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Às famílias da cidade de Osasco que sofreram com as enchentes e o deslizamento de terra no Morro do Socó.</w:t>
      </w:r>
    </w:p>
    <w:p w14:paraId="5EAAA633" w14:textId="77777777" w:rsidR="00D95A10" w:rsidRDefault="00D95A10" w:rsidP="00D95A10">
      <w:pPr>
        <w:pStyle w:val="PargrafodaLista"/>
        <w:rPr>
          <w:rFonts w:ascii="Arial" w:hAnsi="Arial" w:cs="Arial"/>
          <w:sz w:val="22"/>
          <w:szCs w:val="22"/>
        </w:rPr>
      </w:pPr>
    </w:p>
    <w:p w14:paraId="196BFBE1" w14:textId="4BFCF3B5" w:rsidR="00D95A10" w:rsidRDefault="00D95A10" w:rsidP="00750F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>JAIR ASSAF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02E11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>o Governo Federal, pelo desmatamento de árvores na região do Jaraguá</w:t>
      </w:r>
      <w:r w:rsidR="00002E11">
        <w:rPr>
          <w:rFonts w:ascii="Arial" w:hAnsi="Arial" w:cs="Arial"/>
          <w:sz w:val="22"/>
          <w:szCs w:val="22"/>
          <w:lang w:eastAsia="pt-BR"/>
        </w:rPr>
        <w:t>, que é protegida por ser considerada parte da Reserva da Biosfera do Cinturão Verde de São Paulo pela ONU.</w:t>
      </w:r>
    </w:p>
    <w:p w14:paraId="32E19398" w14:textId="77777777" w:rsidR="00D95A10" w:rsidRDefault="00D95A10" w:rsidP="00D95A10">
      <w:pPr>
        <w:pStyle w:val="PargrafodaLista"/>
        <w:rPr>
          <w:rFonts w:ascii="Arial" w:hAnsi="Arial" w:cs="Arial"/>
          <w:sz w:val="22"/>
          <w:szCs w:val="22"/>
        </w:rPr>
      </w:pPr>
    </w:p>
    <w:p w14:paraId="64808E57" w14:textId="50623BC5" w:rsidR="00D95A10" w:rsidRPr="00D95A10" w:rsidRDefault="00D95A10" w:rsidP="00D95A10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D95A10">
        <w:rPr>
          <w:rFonts w:ascii="Arial" w:hAnsi="Arial" w:cs="Arial"/>
          <w:b/>
          <w:caps/>
          <w:sz w:val="22"/>
          <w:szCs w:val="22"/>
          <w:lang w:eastAsia="pt-BR"/>
        </w:rPr>
        <w:t>RICARDO SILVA –</w:t>
      </w:r>
      <w:r w:rsidRPr="00D95A10">
        <w:rPr>
          <w:rFonts w:ascii="Arial" w:hAnsi="Arial" w:cs="Arial"/>
          <w:sz w:val="22"/>
          <w:szCs w:val="22"/>
          <w:lang w:eastAsia="pt-BR"/>
        </w:rPr>
        <w:t xml:space="preserve"> Ao</w:t>
      </w:r>
      <w:r w:rsidR="00002E11">
        <w:rPr>
          <w:rFonts w:ascii="Arial" w:hAnsi="Arial" w:cs="Arial"/>
          <w:sz w:val="22"/>
          <w:szCs w:val="22"/>
          <w:lang w:eastAsia="pt-BR"/>
        </w:rPr>
        <w:t xml:space="preserve"> Sr. Prefeito, Secretarias e Órgãos envolvidos na prestação de assistência às vítimas de alagamentos, enchentes e desmoronamentos, em especial no Morro do So</w:t>
      </w:r>
      <w:r w:rsidR="00411B77">
        <w:rPr>
          <w:rFonts w:ascii="Arial" w:hAnsi="Arial" w:cs="Arial"/>
          <w:sz w:val="22"/>
          <w:szCs w:val="22"/>
          <w:lang w:eastAsia="pt-BR"/>
        </w:rPr>
        <w:t>c</w:t>
      </w:r>
      <w:bookmarkStart w:id="1" w:name="_GoBack"/>
      <w:bookmarkEnd w:id="1"/>
      <w:r w:rsidR="00002E11">
        <w:rPr>
          <w:rFonts w:ascii="Arial" w:hAnsi="Arial" w:cs="Arial"/>
          <w:sz w:val="22"/>
          <w:szCs w:val="22"/>
          <w:lang w:eastAsia="pt-BR"/>
        </w:rPr>
        <w:t>ó.</w:t>
      </w:r>
    </w:p>
    <w:p w14:paraId="57D57C5E" w14:textId="77777777" w:rsidR="002F6D6C" w:rsidRDefault="002F6D6C" w:rsidP="002F6D6C">
      <w:pPr>
        <w:pStyle w:val="PargrafodaLista"/>
        <w:rPr>
          <w:rFonts w:ascii="Arial" w:hAnsi="Arial" w:cs="Arial"/>
          <w:sz w:val="22"/>
          <w:szCs w:val="22"/>
        </w:rPr>
      </w:pPr>
    </w:p>
    <w:p w14:paraId="3FF5E816" w14:textId="77777777" w:rsidR="002F6D6C" w:rsidRPr="00750F10" w:rsidRDefault="002F6D6C" w:rsidP="002F6D6C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741B3732" w14:textId="77777777" w:rsidR="000D5226" w:rsidRDefault="000D5226" w:rsidP="000D5226">
      <w:pPr>
        <w:pStyle w:val="PargrafodaLista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CB6C5FB" w14:textId="77777777" w:rsidR="00446C87" w:rsidRDefault="00446C87" w:rsidP="00446C8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9EA899" w14:textId="77777777" w:rsidR="00446C87" w:rsidRPr="00DF769D" w:rsidRDefault="00446C87" w:rsidP="00446C87">
      <w:pPr>
        <w:pStyle w:val="NormalWeb"/>
        <w:spacing w:before="12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812A119" w14:textId="0EC9F3E0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F661059" w14:textId="42E4D70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C23AEB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557E80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3B74CE">
      <w:pPr>
        <w:pStyle w:val="NormalWeb"/>
        <w:numPr>
          <w:ilvl w:val="0"/>
          <w:numId w:val="4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765DA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8A0729">
      <w:pPr>
        <w:pStyle w:val="NormalWeb"/>
        <w:numPr>
          <w:ilvl w:val="0"/>
          <w:numId w:val="4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0108D58B" w14:textId="2690A961" w:rsidR="00AD4AB2" w:rsidRPr="00AD4AB2" w:rsidRDefault="00AD4AB2" w:rsidP="00AD4AB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</w:t>
      </w:r>
      <w:r w:rsidRPr="00FE01CB">
        <w:rPr>
          <w:rFonts w:ascii="Arial" w:hAnsi="Arial" w:cs="Arial"/>
          <w:sz w:val="22"/>
          <w:szCs w:val="22"/>
        </w:rPr>
        <w:lastRenderedPageBreak/>
        <w:t>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</w:t>
      </w:r>
      <w:r w:rsidRPr="00FE01CB">
        <w:rPr>
          <w:rFonts w:ascii="Arial" w:hAnsi="Arial" w:cs="Arial"/>
          <w:sz w:val="22"/>
          <w:szCs w:val="22"/>
        </w:rPr>
        <w:lastRenderedPageBreak/>
        <w:t>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1DE61AB"/>
    <w:multiLevelType w:val="hybridMultilevel"/>
    <w:tmpl w:val="5B424490"/>
    <w:lvl w:ilvl="0" w:tplc="9656EF6A">
      <w:start w:val="1"/>
      <w:numFmt w:val="decimal"/>
      <w:lvlText w:val="%1."/>
      <w:lvlJc w:val="left"/>
      <w:pPr>
        <w:ind w:left="285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570" w:hanging="360"/>
      </w:pPr>
    </w:lvl>
    <w:lvl w:ilvl="2" w:tplc="0416001B" w:tentative="1">
      <w:start w:val="1"/>
      <w:numFmt w:val="lowerRoman"/>
      <w:lvlText w:val="%3."/>
      <w:lvlJc w:val="right"/>
      <w:pPr>
        <w:ind w:left="4290" w:hanging="180"/>
      </w:pPr>
    </w:lvl>
    <w:lvl w:ilvl="3" w:tplc="0416000F" w:tentative="1">
      <w:start w:val="1"/>
      <w:numFmt w:val="decimal"/>
      <w:lvlText w:val="%4."/>
      <w:lvlJc w:val="left"/>
      <w:pPr>
        <w:ind w:left="5010" w:hanging="360"/>
      </w:pPr>
    </w:lvl>
    <w:lvl w:ilvl="4" w:tplc="04160019" w:tentative="1">
      <w:start w:val="1"/>
      <w:numFmt w:val="lowerLetter"/>
      <w:lvlText w:val="%5."/>
      <w:lvlJc w:val="left"/>
      <w:pPr>
        <w:ind w:left="5730" w:hanging="360"/>
      </w:pPr>
    </w:lvl>
    <w:lvl w:ilvl="5" w:tplc="0416001B" w:tentative="1">
      <w:start w:val="1"/>
      <w:numFmt w:val="lowerRoman"/>
      <w:lvlText w:val="%6."/>
      <w:lvlJc w:val="right"/>
      <w:pPr>
        <w:ind w:left="6450" w:hanging="180"/>
      </w:pPr>
    </w:lvl>
    <w:lvl w:ilvl="6" w:tplc="0416000F" w:tentative="1">
      <w:start w:val="1"/>
      <w:numFmt w:val="decimal"/>
      <w:lvlText w:val="%7."/>
      <w:lvlJc w:val="left"/>
      <w:pPr>
        <w:ind w:left="7170" w:hanging="360"/>
      </w:pPr>
    </w:lvl>
    <w:lvl w:ilvl="7" w:tplc="04160019" w:tentative="1">
      <w:start w:val="1"/>
      <w:numFmt w:val="lowerLetter"/>
      <w:lvlText w:val="%8."/>
      <w:lvlJc w:val="left"/>
      <w:pPr>
        <w:ind w:left="7890" w:hanging="360"/>
      </w:pPr>
    </w:lvl>
    <w:lvl w:ilvl="8" w:tplc="0416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511DF2"/>
    <w:multiLevelType w:val="hybridMultilevel"/>
    <w:tmpl w:val="B644E6C6"/>
    <w:lvl w:ilvl="0" w:tplc="F60CEFA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6"/>
  </w:num>
  <w:num w:numId="3">
    <w:abstractNumId w:val="38"/>
  </w:num>
  <w:num w:numId="4">
    <w:abstractNumId w:val="31"/>
  </w:num>
  <w:num w:numId="5">
    <w:abstractNumId w:val="19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21"/>
  </w:num>
  <w:num w:numId="11">
    <w:abstractNumId w:val="44"/>
  </w:num>
  <w:num w:numId="12">
    <w:abstractNumId w:val="27"/>
  </w:num>
  <w:num w:numId="13">
    <w:abstractNumId w:val="37"/>
  </w:num>
  <w:num w:numId="14">
    <w:abstractNumId w:val="40"/>
  </w:num>
  <w:num w:numId="15">
    <w:abstractNumId w:val="25"/>
  </w:num>
  <w:num w:numId="16">
    <w:abstractNumId w:val="32"/>
  </w:num>
  <w:num w:numId="17">
    <w:abstractNumId w:val="5"/>
  </w:num>
  <w:num w:numId="18">
    <w:abstractNumId w:val="23"/>
  </w:num>
  <w:num w:numId="19">
    <w:abstractNumId w:val="43"/>
  </w:num>
  <w:num w:numId="20">
    <w:abstractNumId w:val="4"/>
  </w:num>
  <w:num w:numId="21">
    <w:abstractNumId w:val="45"/>
  </w:num>
  <w:num w:numId="22">
    <w:abstractNumId w:val="29"/>
  </w:num>
  <w:num w:numId="23">
    <w:abstractNumId w:val="9"/>
  </w:num>
  <w:num w:numId="24">
    <w:abstractNumId w:val="12"/>
  </w:num>
  <w:num w:numId="25">
    <w:abstractNumId w:val="39"/>
  </w:num>
  <w:num w:numId="26">
    <w:abstractNumId w:val="26"/>
  </w:num>
  <w:num w:numId="27">
    <w:abstractNumId w:val="33"/>
  </w:num>
  <w:num w:numId="28">
    <w:abstractNumId w:val="47"/>
  </w:num>
  <w:num w:numId="29">
    <w:abstractNumId w:val="30"/>
  </w:num>
  <w:num w:numId="30">
    <w:abstractNumId w:val="48"/>
  </w:num>
  <w:num w:numId="31">
    <w:abstractNumId w:val="46"/>
  </w:num>
  <w:num w:numId="32">
    <w:abstractNumId w:val="20"/>
  </w:num>
  <w:num w:numId="33">
    <w:abstractNumId w:val="6"/>
  </w:num>
  <w:num w:numId="34">
    <w:abstractNumId w:val="36"/>
  </w:num>
  <w:num w:numId="35">
    <w:abstractNumId w:val="42"/>
  </w:num>
  <w:num w:numId="36">
    <w:abstractNumId w:val="15"/>
  </w:num>
  <w:num w:numId="37">
    <w:abstractNumId w:val="41"/>
  </w:num>
  <w:num w:numId="38">
    <w:abstractNumId w:val="10"/>
  </w:num>
  <w:num w:numId="39">
    <w:abstractNumId w:val="3"/>
  </w:num>
  <w:num w:numId="40">
    <w:abstractNumId w:val="18"/>
  </w:num>
  <w:num w:numId="41">
    <w:abstractNumId w:val="17"/>
  </w:num>
  <w:num w:numId="42">
    <w:abstractNumId w:val="11"/>
  </w:num>
  <w:num w:numId="43">
    <w:abstractNumId w:val="7"/>
  </w:num>
  <w:num w:numId="44">
    <w:abstractNumId w:val="14"/>
  </w:num>
  <w:num w:numId="45">
    <w:abstractNumId w:val="34"/>
  </w:num>
  <w:num w:numId="46">
    <w:abstractNumId w:val="35"/>
  </w:num>
  <w:num w:numId="47">
    <w:abstractNumId w:val="13"/>
  </w:num>
  <w:num w:numId="48">
    <w:abstractNumId w:val="1"/>
  </w:num>
  <w:num w:numId="4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0B35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1205-74F0-4780-BDCF-73DB20D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7761</Words>
  <Characters>41911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4</cp:revision>
  <cp:lastPrinted>2019-12-05T13:24:00Z</cp:lastPrinted>
  <dcterms:created xsi:type="dcterms:W3CDTF">2020-02-10T20:43:00Z</dcterms:created>
  <dcterms:modified xsi:type="dcterms:W3CDTF">2020-02-11T14:36:00Z</dcterms:modified>
</cp:coreProperties>
</file>